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AB" w:rsidRPr="00EF0D02" w:rsidRDefault="008B5FDF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02">
        <w:rPr>
          <w:rFonts w:ascii="Times New Roman" w:hAnsi="Times New Roman" w:cs="Times New Roman"/>
          <w:b/>
          <w:sz w:val="24"/>
          <w:szCs w:val="24"/>
        </w:rPr>
        <w:t>ФГБО</w:t>
      </w:r>
      <w:r w:rsidR="00361410" w:rsidRPr="00EF0D02">
        <w:rPr>
          <w:rFonts w:ascii="Times New Roman" w:hAnsi="Times New Roman" w:cs="Times New Roman"/>
          <w:b/>
          <w:sz w:val="24"/>
          <w:szCs w:val="24"/>
        </w:rPr>
        <w:t>У ВО «АЛТАЙСКИЙ ГОСУДАРСТВЕННЫЙ УНИВЕРСИТЕТ»</w:t>
      </w:r>
    </w:p>
    <w:p w:rsidR="002140AB" w:rsidRPr="00EF0D02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02">
        <w:rPr>
          <w:rFonts w:ascii="Times New Roman" w:hAnsi="Times New Roman" w:cs="Times New Roman"/>
          <w:b/>
          <w:sz w:val="24"/>
          <w:szCs w:val="24"/>
        </w:rPr>
        <w:t>АССОЦИАЦИЯ АЗИАТСКИХ УНИВЕРСИТЕТОВ</w:t>
      </w:r>
    </w:p>
    <w:p w:rsidR="002140AB" w:rsidRPr="00EF0D02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D02">
        <w:rPr>
          <w:rFonts w:ascii="Times New Roman" w:hAnsi="Times New Roman" w:cs="Times New Roman"/>
          <w:b/>
          <w:sz w:val="24"/>
          <w:szCs w:val="24"/>
        </w:rPr>
        <w:t>НАУЧНО-ОБРАЗОВАТЕЛЬНЫЙ ЦЕНТР АЛТАИСТИКИ И ТЮРКОЛОГИИ «БОЛЬШОЙ АЛТАЙ»</w:t>
      </w:r>
    </w:p>
    <w:p w:rsidR="00361410" w:rsidRDefault="00361410" w:rsidP="00361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EE1" w:rsidRDefault="0013625C" w:rsidP="00D81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32">
        <w:rPr>
          <w:rFonts w:ascii="Times New Roman" w:hAnsi="Times New Roman" w:cs="Times New Roman"/>
          <w:b/>
          <w:sz w:val="28"/>
          <w:szCs w:val="28"/>
        </w:rPr>
        <w:t xml:space="preserve">Научно-образовательная сессия </w:t>
      </w:r>
    </w:p>
    <w:p w:rsidR="00D81832" w:rsidRDefault="00D81832" w:rsidP="00D81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32">
        <w:rPr>
          <w:rFonts w:ascii="Times New Roman" w:hAnsi="Times New Roman" w:cs="Times New Roman"/>
          <w:b/>
          <w:sz w:val="28"/>
          <w:szCs w:val="28"/>
        </w:rPr>
        <w:t xml:space="preserve">Международной Школы молодых ученых – тюркологов и алтаистов </w:t>
      </w:r>
    </w:p>
    <w:p w:rsidR="00466EE1" w:rsidRDefault="00466EE1" w:rsidP="0046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A1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C32A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32A1">
        <w:rPr>
          <w:rFonts w:ascii="Times New Roman" w:hAnsi="Times New Roman" w:cs="Times New Roman"/>
          <w:sz w:val="28"/>
          <w:szCs w:val="28"/>
        </w:rPr>
        <w:t xml:space="preserve"> университет </w:t>
      </w:r>
    </w:p>
    <w:p w:rsidR="00466EE1" w:rsidRPr="000146AB" w:rsidRDefault="00CF43EA" w:rsidP="0046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25C">
        <w:rPr>
          <w:rFonts w:ascii="Times New Roman" w:hAnsi="Times New Roman" w:cs="Times New Roman"/>
          <w:sz w:val="28"/>
          <w:szCs w:val="28"/>
        </w:rPr>
        <w:t>22</w:t>
      </w:r>
      <w:r w:rsidR="00466EE1" w:rsidRPr="0013625C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13625C">
        <w:rPr>
          <w:rFonts w:ascii="Times New Roman" w:hAnsi="Times New Roman" w:cs="Times New Roman"/>
          <w:sz w:val="28"/>
          <w:szCs w:val="28"/>
        </w:rPr>
        <w:t>2</w:t>
      </w:r>
      <w:r w:rsidR="00466EE1" w:rsidRPr="0013625C">
        <w:rPr>
          <w:rFonts w:ascii="Times New Roman" w:hAnsi="Times New Roman" w:cs="Times New Roman"/>
          <w:sz w:val="28"/>
          <w:szCs w:val="28"/>
        </w:rPr>
        <w:t xml:space="preserve"> г.</w:t>
      </w:r>
      <w:r w:rsidR="00466EE1" w:rsidRPr="00DF6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A1" w:rsidRPr="005C32A1" w:rsidRDefault="005C32A1" w:rsidP="005C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5C32A1" w:rsidRDefault="0013625C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C32A1" w:rsidRPr="005C32A1">
        <w:rPr>
          <w:rFonts w:ascii="Times New Roman" w:hAnsi="Times New Roman" w:cs="Times New Roman"/>
          <w:b/>
          <w:sz w:val="28"/>
          <w:szCs w:val="28"/>
        </w:rPr>
        <w:t>нформационное сообщение</w:t>
      </w:r>
    </w:p>
    <w:p w:rsidR="005C32A1" w:rsidRPr="005C32A1" w:rsidRDefault="005C32A1" w:rsidP="005C3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A1" w:rsidRPr="00904814" w:rsidRDefault="005C32A1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1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04814" w:rsidRPr="005C32A1" w:rsidRDefault="00904814" w:rsidP="005C3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7B7" w:rsidRDefault="00F557B8" w:rsidP="0011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Школа молодых ученых – тюркологов и алтаистов</w:t>
      </w:r>
      <w:r w:rsidRPr="00F557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объявляет о проведении</w:t>
      </w:r>
      <w:r w:rsidR="001147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22 марта 2022 года </w:t>
      </w:r>
      <w:r w:rsidR="001D6191"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1D6191"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Весенней </w:t>
      </w:r>
      <w:r w:rsidRPr="001147B7">
        <w:rPr>
          <w:rFonts w:ascii="Times New Roman" w:hAnsi="Times New Roman" w:cs="Times New Roman"/>
          <w:sz w:val="28"/>
          <w:szCs w:val="28"/>
        </w:rPr>
        <w:t xml:space="preserve">Научно-образовательной сессии </w:t>
      </w:r>
      <w:r w:rsidR="00CF43EA">
        <w:rPr>
          <w:rFonts w:ascii="Times New Roman" w:hAnsi="Times New Roman" w:cs="Times New Roman"/>
          <w:b/>
          <w:sz w:val="28"/>
          <w:szCs w:val="28"/>
        </w:rPr>
        <w:t xml:space="preserve">«Этническая история и этнография </w:t>
      </w:r>
      <w:proofErr w:type="spellStart"/>
      <w:r w:rsidR="00CF43EA">
        <w:rPr>
          <w:rFonts w:ascii="Times New Roman" w:hAnsi="Times New Roman" w:cs="Times New Roman"/>
          <w:b/>
          <w:sz w:val="28"/>
          <w:szCs w:val="28"/>
        </w:rPr>
        <w:t>тюркоязычных</w:t>
      </w:r>
      <w:proofErr w:type="spellEnd"/>
      <w:r w:rsidR="00CF43EA">
        <w:rPr>
          <w:rFonts w:ascii="Times New Roman" w:hAnsi="Times New Roman" w:cs="Times New Roman"/>
          <w:b/>
          <w:sz w:val="28"/>
          <w:szCs w:val="28"/>
        </w:rPr>
        <w:t xml:space="preserve"> народов Большого Алтая».</w:t>
      </w:r>
      <w:r w:rsidR="001147B7"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47B7" w:rsidRDefault="001147B7" w:rsidP="00114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Сессии будут обсуждаться вопросы:</w:t>
      </w:r>
    </w:p>
    <w:p w:rsidR="001147B7" w:rsidRDefault="001147B7" w:rsidP="001147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Материальная культура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</w:t>
      </w:r>
    </w:p>
    <w:p w:rsidR="001147B7" w:rsidRDefault="001147B7" w:rsidP="001147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Духовная культура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</w:t>
      </w:r>
    </w:p>
    <w:p w:rsidR="001147B7" w:rsidRDefault="001147B7" w:rsidP="001147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Этнические и межэтнические процессы в Большом Алтае </w:t>
      </w:r>
    </w:p>
    <w:p w:rsidR="001147B7" w:rsidRDefault="001147B7" w:rsidP="001147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физико-географической среды в формировании особенностей материальной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тюркоязычных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народов</w:t>
      </w:r>
    </w:p>
    <w:p w:rsidR="00CF43EA" w:rsidRDefault="00CF43EA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D02" w:rsidRDefault="00EF0D02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Экспертами весенней научно-образовательной сессии выступят:</w:t>
      </w:r>
    </w:p>
    <w:p w:rsidR="00EF0D02" w:rsidRPr="001147B7" w:rsidRDefault="004F5232" w:rsidP="001147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Селезнев Александр Геннадьевич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кандидат исторических наук, доцент кафедры этнологии, антропологии, археологии и </w:t>
      </w:r>
      <w:proofErr w:type="spellStart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музеологии</w:t>
      </w:r>
      <w:proofErr w:type="spellEnd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Омского государственного университета им. Ф.М. Достоевского</w:t>
      </w:r>
    </w:p>
    <w:p w:rsidR="004F5232" w:rsidRPr="001147B7" w:rsidRDefault="004F5232" w:rsidP="001147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Октябрьская Ирина Вячеславовна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исторических наук, ведущий научный сотрудник Института археологии и этнографии СО РАН</w:t>
      </w:r>
    </w:p>
    <w:p w:rsidR="004F5232" w:rsidRPr="001147B7" w:rsidRDefault="00064550" w:rsidP="001147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Назаров Иван Иванович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кандидат исторических наук, доцент кафедры археологии, этнографии и </w:t>
      </w:r>
      <w:proofErr w:type="spellStart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музеологии</w:t>
      </w:r>
      <w:proofErr w:type="spellEnd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государственного университета</w:t>
      </w:r>
    </w:p>
    <w:p w:rsidR="00064550" w:rsidRPr="001147B7" w:rsidRDefault="00064550" w:rsidP="001147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Фролов Ярослав Владимирович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кандидат исторических наук, директор МАЭА Алтайского </w:t>
      </w:r>
      <w:r w:rsidR="001147B7"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</w:t>
      </w:r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университета</w:t>
      </w:r>
    </w:p>
    <w:p w:rsidR="001147B7" w:rsidRPr="001147B7" w:rsidRDefault="001147B7" w:rsidP="001147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Жанбосинова</w:t>
      </w:r>
      <w:proofErr w:type="spellEnd"/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Альбина </w:t>
      </w:r>
      <w:proofErr w:type="spellStart"/>
      <w:r w:rsidRPr="001147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Советовна</w:t>
      </w:r>
      <w:proofErr w:type="spellEnd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 исторических наук, профессор Евразийского национального университета им. Л.Н. Гумилева (г. </w:t>
      </w:r>
      <w:proofErr w:type="spellStart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</w:t>
      </w:r>
      <w:proofErr w:type="spellEnd"/>
      <w:r w:rsidRPr="00114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-Султан) </w:t>
      </w:r>
    </w:p>
    <w:p w:rsidR="00EF0D02" w:rsidRDefault="00EF0D02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B7" w:rsidRDefault="001147B7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научно-образовательной сессии для слушателей будет проведена серия мастер-классов</w:t>
      </w:r>
      <w:r w:rsidR="0079016A">
        <w:rPr>
          <w:rFonts w:ascii="Times New Roman" w:hAnsi="Times New Roman" w:cs="Times New Roman"/>
          <w:sz w:val="28"/>
          <w:szCs w:val="28"/>
        </w:rPr>
        <w:t>, направленных на повышение профессиональных компетенций молодых ученых:</w:t>
      </w:r>
    </w:p>
    <w:p w:rsidR="001147B7" w:rsidRDefault="00807B80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9016A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работа: понятия, виды и формы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». Спикер: </w:t>
      </w:r>
      <w:r w:rsidRPr="0079016A">
        <w:rPr>
          <w:rFonts w:ascii="Times New Roman" w:hAnsi="Times New Roman" w:cs="Times New Roman"/>
          <w:i/>
          <w:sz w:val="28"/>
          <w:szCs w:val="28"/>
        </w:rPr>
        <w:t>Ю.А. Лысенко</w:t>
      </w:r>
      <w:r>
        <w:rPr>
          <w:rFonts w:ascii="Times New Roman" w:hAnsi="Times New Roman" w:cs="Times New Roman"/>
          <w:sz w:val="28"/>
          <w:szCs w:val="28"/>
        </w:rPr>
        <w:t>, доктор исторических наук, профессор, зав.</w:t>
      </w:r>
      <w:r w:rsidR="000E4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кафедрой востоковедения АлтГУ</w:t>
      </w:r>
    </w:p>
    <w:p w:rsidR="00807B80" w:rsidRDefault="00807B80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016A">
        <w:rPr>
          <w:rFonts w:ascii="Times New Roman" w:hAnsi="Times New Roman" w:cs="Times New Roman"/>
          <w:b/>
          <w:sz w:val="28"/>
          <w:szCs w:val="28"/>
        </w:rPr>
        <w:t xml:space="preserve">Публикационная активность молодого ученого: </w:t>
      </w:r>
      <w:r w:rsidR="0079016A" w:rsidRPr="0079016A">
        <w:rPr>
          <w:rFonts w:ascii="Times New Roman" w:hAnsi="Times New Roman" w:cs="Times New Roman"/>
          <w:b/>
          <w:sz w:val="28"/>
          <w:szCs w:val="28"/>
        </w:rPr>
        <w:t>от стратегии продвижения к результату</w:t>
      </w:r>
      <w:r w:rsidR="0079016A">
        <w:rPr>
          <w:rFonts w:ascii="Times New Roman" w:hAnsi="Times New Roman" w:cs="Times New Roman"/>
          <w:sz w:val="28"/>
          <w:szCs w:val="28"/>
        </w:rPr>
        <w:t>».</w:t>
      </w:r>
      <w:r w:rsidR="0079016A" w:rsidRPr="0079016A">
        <w:rPr>
          <w:rFonts w:ascii="Times New Roman" w:hAnsi="Times New Roman" w:cs="Times New Roman"/>
          <w:sz w:val="28"/>
          <w:szCs w:val="28"/>
        </w:rPr>
        <w:t xml:space="preserve"> </w:t>
      </w:r>
      <w:r w:rsidR="0079016A">
        <w:rPr>
          <w:rFonts w:ascii="Times New Roman" w:hAnsi="Times New Roman" w:cs="Times New Roman"/>
          <w:sz w:val="28"/>
          <w:szCs w:val="28"/>
        </w:rPr>
        <w:t xml:space="preserve">Спикер: </w:t>
      </w:r>
      <w:r w:rsidR="0079016A" w:rsidRPr="0079016A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="0079016A" w:rsidRPr="0079016A">
        <w:rPr>
          <w:rFonts w:ascii="Times New Roman" w:hAnsi="Times New Roman" w:cs="Times New Roman"/>
          <w:i/>
          <w:sz w:val="28"/>
          <w:szCs w:val="28"/>
        </w:rPr>
        <w:t>Мацюра</w:t>
      </w:r>
      <w:proofErr w:type="spellEnd"/>
      <w:r w:rsidR="0079016A">
        <w:rPr>
          <w:rFonts w:ascii="Times New Roman" w:hAnsi="Times New Roman" w:cs="Times New Roman"/>
          <w:sz w:val="28"/>
          <w:szCs w:val="28"/>
        </w:rPr>
        <w:t xml:space="preserve">, доктор биологических наук </w:t>
      </w:r>
      <w:proofErr w:type="spellStart"/>
      <w:r w:rsidR="0079016A">
        <w:rPr>
          <w:rFonts w:ascii="Times New Roman" w:hAnsi="Times New Roman" w:cs="Times New Roman"/>
          <w:sz w:val="28"/>
          <w:szCs w:val="28"/>
        </w:rPr>
        <w:t>наук</w:t>
      </w:r>
      <w:proofErr w:type="spellEnd"/>
      <w:r w:rsidR="0079016A">
        <w:rPr>
          <w:rFonts w:ascii="Times New Roman" w:hAnsi="Times New Roman" w:cs="Times New Roman"/>
          <w:sz w:val="28"/>
          <w:szCs w:val="28"/>
        </w:rPr>
        <w:t xml:space="preserve">, профессор, </w:t>
      </w:r>
      <w:proofErr w:type="spellStart"/>
      <w:r w:rsidR="0079016A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="0079016A">
        <w:rPr>
          <w:rFonts w:ascii="Times New Roman" w:hAnsi="Times New Roman" w:cs="Times New Roman"/>
          <w:sz w:val="28"/>
          <w:szCs w:val="28"/>
        </w:rPr>
        <w:t xml:space="preserve"> зоологии и физиологии АлтГУ</w:t>
      </w:r>
    </w:p>
    <w:p w:rsidR="0079016A" w:rsidRDefault="0079016A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96" w:rsidRDefault="00CF43EA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3EA">
        <w:rPr>
          <w:rFonts w:ascii="Times New Roman" w:hAnsi="Times New Roman" w:cs="Times New Roman"/>
          <w:sz w:val="28"/>
          <w:szCs w:val="28"/>
        </w:rPr>
        <w:t>К участию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9016A">
        <w:rPr>
          <w:rFonts w:ascii="Times New Roman" w:hAnsi="Times New Roman" w:cs="Times New Roman"/>
          <w:b/>
          <w:sz w:val="28"/>
          <w:szCs w:val="28"/>
        </w:rPr>
        <w:t xml:space="preserve"> научно-образовательной сессии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7B8">
        <w:rPr>
          <w:rFonts w:ascii="Times New Roman" w:hAnsi="Times New Roman" w:cs="Times New Roman"/>
          <w:sz w:val="28"/>
          <w:szCs w:val="28"/>
        </w:rPr>
        <w:t>приглаша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аспирант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57B8" w:rsidRPr="00D85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возрасте до 35 лет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</w:t>
      </w:r>
      <w:r w:rsidR="0079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вершении сессии слушатели Школы</w:t>
      </w:r>
      <w:r w:rsidR="004C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итогам работы</w:t>
      </w:r>
      <w:r w:rsidR="0079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офлайн </w:t>
      </w:r>
      <w:r w:rsidR="004C2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79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</w:t>
      </w:r>
      <w:r w:rsidR="00F55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получат сертификаты участника.</w:t>
      </w:r>
    </w:p>
    <w:p w:rsidR="005C32A1" w:rsidRPr="007A06F4" w:rsidRDefault="005C32A1" w:rsidP="00F55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0DBF" w:rsidRPr="00360DBF" w:rsidRDefault="00360DBF" w:rsidP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на участие </w:t>
      </w:r>
      <w:r w:rsidR="0087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Научно-образовательной сессии 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направить на электронный адрес Оргкомитета – </w:t>
      </w:r>
      <w:hyperlink r:id="rId5" w:history="1"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va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0410@mail.ru</w:t>
        </w:r>
      </w:hyperlink>
      <w:r w:rsidRPr="00360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до </w:t>
      </w:r>
      <w:r w:rsidR="009C4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CF43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60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</w:p>
    <w:p w:rsidR="00360DBF" w:rsidRDefault="00360D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DF9" w:rsidRDefault="00101DF9" w:rsidP="00101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0BB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70B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0BB">
        <w:rPr>
          <w:rFonts w:ascii="Times New Roman" w:hAnsi="Times New Roman" w:cs="Times New Roman"/>
          <w:sz w:val="28"/>
          <w:szCs w:val="28"/>
        </w:rPr>
        <w:t xml:space="preserve"> молодых ученых – тюркологов и алтаистов</w:t>
      </w:r>
      <w:r>
        <w:rPr>
          <w:rFonts w:ascii="Times New Roman" w:hAnsi="Times New Roman" w:cs="Times New Roman"/>
          <w:sz w:val="28"/>
          <w:szCs w:val="28"/>
        </w:rPr>
        <w:t xml:space="preserve">, образованная в октябре 2020 г. на базе </w:t>
      </w:r>
      <w:r w:rsidRPr="008F70BB">
        <w:rPr>
          <w:rFonts w:ascii="Times New Roman" w:hAnsi="Times New Roman" w:cs="Times New Roman"/>
          <w:sz w:val="28"/>
          <w:szCs w:val="28"/>
        </w:rPr>
        <w:t xml:space="preserve">Научно-образовательного центра </w:t>
      </w:r>
      <w:proofErr w:type="spellStart"/>
      <w:r w:rsidRPr="008F70BB">
        <w:rPr>
          <w:rFonts w:ascii="Times New Roman" w:hAnsi="Times New Roman" w:cs="Times New Roman"/>
          <w:sz w:val="28"/>
          <w:szCs w:val="28"/>
        </w:rPr>
        <w:t>алтаистики</w:t>
      </w:r>
      <w:proofErr w:type="spellEnd"/>
      <w:r w:rsidRPr="008F70BB">
        <w:rPr>
          <w:rFonts w:ascii="Times New Roman" w:hAnsi="Times New Roman" w:cs="Times New Roman"/>
          <w:sz w:val="28"/>
          <w:szCs w:val="28"/>
        </w:rPr>
        <w:t xml:space="preserve"> и тюркологии «Бол</w:t>
      </w:r>
      <w:bookmarkStart w:id="0" w:name="_GoBack"/>
      <w:bookmarkEnd w:id="0"/>
      <w:r w:rsidRPr="008F70BB">
        <w:rPr>
          <w:rFonts w:ascii="Times New Roman" w:hAnsi="Times New Roman" w:cs="Times New Roman"/>
          <w:sz w:val="28"/>
          <w:szCs w:val="28"/>
        </w:rPr>
        <w:t>ьшой Алтай» и Алтайского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продолжает цикл научно-образовательных сессий</w:t>
      </w:r>
      <w:r w:rsidRPr="008F70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2020 – 2021 г. было проведено четыре научно-образовательные сессии, в работе которых принимали участие студенты, магистранты, молодые ученые стран Большого Алтая. </w:t>
      </w:r>
    </w:p>
    <w:p w:rsidR="00101DF9" w:rsidRDefault="00101DF9" w:rsidP="00101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Экспертами научно-образовательных сессий выступали ведущие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российские и зарубежные исследователи – тюркологи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9E6C68">
        <w:rPr>
          <w:rFonts w:ascii="Times New Roman" w:hAnsi="Times New Roman" w:cs="Times New Roman"/>
          <w:i/>
          <w:sz w:val="28"/>
          <w:szCs w:val="28"/>
        </w:rPr>
        <w:t>.П. Деревянко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647">
        <w:rPr>
          <w:rFonts w:ascii="Times New Roman" w:hAnsi="Times New Roman" w:cs="Times New Roman"/>
          <w:sz w:val="28"/>
          <w:szCs w:val="28"/>
        </w:rPr>
        <w:t xml:space="preserve">академик РАН, д-р ист. наук, профессор Алтайского государственного университета; </w:t>
      </w:r>
      <w:r w:rsidRPr="009E6C68">
        <w:rPr>
          <w:rFonts w:ascii="Times New Roman" w:hAnsi="Times New Roman" w:cs="Times New Roman"/>
          <w:i/>
          <w:sz w:val="28"/>
          <w:szCs w:val="28"/>
        </w:rPr>
        <w:t xml:space="preserve">Д.А. </w:t>
      </w:r>
      <w:proofErr w:type="spellStart"/>
      <w:r w:rsidRPr="009E6C68">
        <w:rPr>
          <w:rFonts w:ascii="Times New Roman" w:hAnsi="Times New Roman" w:cs="Times New Roman"/>
          <w:i/>
          <w:sz w:val="28"/>
          <w:szCs w:val="28"/>
        </w:rPr>
        <w:t>Функ</w:t>
      </w:r>
      <w:proofErr w:type="spellEnd"/>
      <w:r w:rsidRPr="00E77647">
        <w:rPr>
          <w:rFonts w:ascii="Times New Roman" w:hAnsi="Times New Roman" w:cs="Times New Roman"/>
          <w:sz w:val="28"/>
          <w:szCs w:val="28"/>
        </w:rPr>
        <w:t xml:space="preserve">,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</w:t>
      </w:r>
      <w:proofErr w:type="spellStart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ист.наук</w:t>
      </w:r>
      <w:proofErr w:type="spellEnd"/>
      <w:r w:rsidRPr="00E77647">
        <w:rPr>
          <w:rFonts w:ascii="Times New Roman" w:hAnsi="Times New Roman" w:cs="Times New Roman"/>
          <w:bCs/>
          <w:sz w:val="28"/>
          <w:szCs w:val="28"/>
        </w:rPr>
        <w:t>, профессор, директор Института этнологии и антропологии РАН</w:t>
      </w:r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Д.В. Васильев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ист. наук, профессор Московского городского педагогического университета; </w:t>
      </w:r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Ю.А. Лысенко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ист. наук, профессор Алтайского государственного университета; </w:t>
      </w:r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Л.И. </w:t>
      </w:r>
      <w:proofErr w:type="spellStart"/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Шерстова</w:t>
      </w:r>
      <w:proofErr w:type="spellEnd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д-р ист. наук, профессор Томского государственного университета; </w:t>
      </w:r>
      <w:r w:rsidRPr="009E6C68">
        <w:rPr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9E6C68">
        <w:rPr>
          <w:rFonts w:ascii="Times New Roman" w:hAnsi="Times New Roman" w:cs="Times New Roman"/>
          <w:i/>
          <w:sz w:val="28"/>
          <w:szCs w:val="28"/>
        </w:rPr>
        <w:t>Асканов</w:t>
      </w:r>
      <w:proofErr w:type="spellEnd"/>
      <w:r w:rsidRPr="00E77647">
        <w:rPr>
          <w:rFonts w:ascii="Times New Roman" w:hAnsi="Times New Roman" w:cs="Times New Roman"/>
          <w:sz w:val="28"/>
          <w:szCs w:val="28"/>
        </w:rPr>
        <w:t xml:space="preserve">,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канд. ист. наук, </w:t>
      </w:r>
      <w:proofErr w:type="spellStart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ст.науч.сотр</w:t>
      </w:r>
      <w:proofErr w:type="spellEnd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Центра исследований Золотой Орды и татарских ханств им. М.А.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Усманова Института истории им. Ш. </w:t>
      </w:r>
      <w:proofErr w:type="spellStart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Марджани</w:t>
      </w:r>
      <w:proofErr w:type="spellEnd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Академии наук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DD5DB7">
        <w:rPr>
          <w:rFonts w:ascii="Times New Roman" w:hAnsi="Times New Roman" w:cs="Times New Roman"/>
          <w:i/>
          <w:sz w:val="28"/>
          <w:szCs w:val="28"/>
        </w:rPr>
        <w:t xml:space="preserve">Б.Е. </w:t>
      </w:r>
      <w:proofErr w:type="spellStart"/>
      <w:r w:rsidRPr="00DD5DB7">
        <w:rPr>
          <w:rFonts w:ascii="Times New Roman" w:hAnsi="Times New Roman" w:cs="Times New Roman"/>
          <w:i/>
          <w:sz w:val="28"/>
          <w:szCs w:val="28"/>
        </w:rPr>
        <w:t>Кумеков</w:t>
      </w:r>
      <w:proofErr w:type="spellEnd"/>
      <w:r w:rsidRPr="00E77647">
        <w:rPr>
          <w:rFonts w:ascii="Times New Roman" w:hAnsi="Times New Roman" w:cs="Times New Roman"/>
          <w:sz w:val="28"/>
          <w:szCs w:val="28"/>
        </w:rPr>
        <w:t xml:space="preserve">, академик НАН РК, </w:t>
      </w:r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д-р </w:t>
      </w:r>
      <w:proofErr w:type="spellStart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ист.наук</w:t>
      </w:r>
      <w:proofErr w:type="spellEnd"/>
      <w:r w:rsidRPr="00E776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7647">
        <w:rPr>
          <w:rFonts w:ascii="Times New Roman" w:hAnsi="Times New Roman" w:cs="Times New Roman"/>
          <w:sz w:val="28"/>
          <w:szCs w:val="28"/>
        </w:rPr>
        <w:t>профессор Евразийского университета им. Л.Н. Гумилева;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Т.З. </w:t>
      </w:r>
      <w:proofErr w:type="spellStart"/>
      <w:r w:rsidRPr="009E6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Кайыркен</w:t>
      </w:r>
      <w:proofErr w:type="spellEnd"/>
      <w:r w:rsidRPr="00E77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д-р ист. наук, профессор Евразийского национального университета им. Л.Н. Гумилева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DD5D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З.Е. </w:t>
      </w:r>
      <w:proofErr w:type="spellStart"/>
      <w:r w:rsidRPr="00DD5D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Кабульдинов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д-р ист. наук, директор Института истории и этнографии Ч. Валиханова НАН Республики Казахстан (Алматы, Казахстан); </w:t>
      </w:r>
      <w:r w:rsidRPr="00DD5D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А.Н. </w:t>
      </w:r>
      <w:hyperlink r:id="rId6" w:history="1">
        <w:r w:rsidRPr="00DD5DB7">
          <w:rPr>
            <w:rFonts w:ascii="Times New Roman" w:hAnsi="Times New Roman" w:cs="Times New Roman"/>
            <w:bCs/>
            <w:i/>
            <w:sz w:val="28"/>
            <w:szCs w:val="28"/>
          </w:rPr>
          <w:t xml:space="preserve">Алексеенко, д-р </w:t>
        </w:r>
        <w:proofErr w:type="spellStart"/>
        <w:r w:rsidRPr="00DD5DB7">
          <w:rPr>
            <w:rFonts w:ascii="Times New Roman" w:hAnsi="Times New Roman" w:cs="Times New Roman"/>
            <w:bCs/>
            <w:i/>
            <w:sz w:val="28"/>
            <w:szCs w:val="28"/>
          </w:rPr>
          <w:t>ист.наук</w:t>
        </w:r>
        <w:proofErr w:type="spellEnd"/>
        <w:r w:rsidRPr="00DD5DB7">
          <w:rPr>
            <w:rFonts w:ascii="Times New Roman" w:hAnsi="Times New Roman" w:cs="Times New Roman"/>
            <w:bCs/>
            <w:i/>
            <w:sz w:val="28"/>
            <w:szCs w:val="28"/>
          </w:rPr>
          <w:t>, профессор,</w:t>
        </w:r>
      </w:hyperlink>
      <w:r w:rsidRPr="00E77647">
        <w:rPr>
          <w:rFonts w:ascii="Times New Roman" w:hAnsi="Times New Roman" w:cs="Times New Roman"/>
          <w:bCs/>
          <w:sz w:val="28"/>
          <w:szCs w:val="28"/>
        </w:rPr>
        <w:t xml:space="preserve"> Восточно-Казахстанский университет; </w:t>
      </w:r>
      <w:r w:rsidRPr="00DD5DB7">
        <w:rPr>
          <w:rFonts w:ascii="Times New Roman" w:hAnsi="Times New Roman" w:cs="Times New Roman"/>
          <w:bCs/>
          <w:i/>
          <w:sz w:val="28"/>
          <w:szCs w:val="28"/>
        </w:rPr>
        <w:t xml:space="preserve">Т.К. </w:t>
      </w:r>
      <w:proofErr w:type="spellStart"/>
      <w:r w:rsidRPr="00DD5DB7">
        <w:rPr>
          <w:rFonts w:ascii="Times New Roman" w:hAnsi="Times New Roman" w:cs="Times New Roman"/>
          <w:bCs/>
          <w:i/>
          <w:sz w:val="28"/>
          <w:szCs w:val="28"/>
        </w:rPr>
        <w:t>Чороев</w:t>
      </w:r>
      <w:proofErr w:type="spellEnd"/>
      <w:r w:rsidRPr="00E77647">
        <w:rPr>
          <w:rFonts w:ascii="Times New Roman" w:hAnsi="Times New Roman" w:cs="Times New Roman"/>
          <w:bCs/>
          <w:sz w:val="28"/>
          <w:szCs w:val="28"/>
        </w:rPr>
        <w:t xml:space="preserve">, д.и.н., профессор Кыргызского национального университета им Ж. </w:t>
      </w:r>
      <w:proofErr w:type="spellStart"/>
      <w:r w:rsidRPr="00E77647">
        <w:rPr>
          <w:rFonts w:ascii="Times New Roman" w:hAnsi="Times New Roman" w:cs="Times New Roman"/>
          <w:bCs/>
          <w:sz w:val="28"/>
          <w:szCs w:val="28"/>
        </w:rPr>
        <w:t>Баласагына</w:t>
      </w:r>
      <w:proofErr w:type="spellEnd"/>
      <w:r w:rsidRPr="00E7764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DD5DB7">
        <w:rPr>
          <w:rFonts w:ascii="Times New Roman" w:hAnsi="Times New Roman" w:cs="Times New Roman"/>
          <w:i/>
          <w:sz w:val="28"/>
          <w:szCs w:val="28"/>
        </w:rPr>
        <w:t>А.Р. Бикбулатова</w:t>
      </w:r>
      <w:r w:rsidRPr="00E77647">
        <w:rPr>
          <w:rFonts w:ascii="Times New Roman" w:hAnsi="Times New Roman" w:cs="Times New Roman"/>
          <w:bCs/>
          <w:sz w:val="28"/>
          <w:szCs w:val="28"/>
        </w:rPr>
        <w:t xml:space="preserve">, д.и.н., профессор Кыргызского национального университета им Ж. </w:t>
      </w:r>
      <w:proofErr w:type="spellStart"/>
      <w:r w:rsidRPr="00E77647">
        <w:rPr>
          <w:rFonts w:ascii="Times New Roman" w:hAnsi="Times New Roman" w:cs="Times New Roman"/>
          <w:bCs/>
          <w:sz w:val="28"/>
          <w:szCs w:val="28"/>
        </w:rPr>
        <w:t>Баласагына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 </w:t>
      </w:r>
    </w:p>
    <w:p w:rsidR="00101DF9" w:rsidRDefault="00101DF9" w:rsidP="00101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Лекции ведущих ученых размещены на официальной странице </w:t>
      </w:r>
      <w:r w:rsidRPr="00EF0D02">
        <w:rPr>
          <w:rFonts w:ascii="Times New Roman" w:hAnsi="Times New Roman" w:cs="Times New Roman"/>
          <w:sz w:val="28"/>
          <w:szCs w:val="28"/>
        </w:rPr>
        <w:t>Международной Школы молодых ученых – тюркологов и алтаистов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hyperlink r:id="rId7" w:history="1">
        <w:r w:rsidRPr="000E3C65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сайте НОЦ </w:t>
        </w:r>
        <w:proofErr w:type="spellStart"/>
        <w:r w:rsidRPr="000E3C65">
          <w:rPr>
            <w:rStyle w:val="a4"/>
            <w:rFonts w:ascii="Times New Roman" w:hAnsi="Times New Roman" w:cs="Times New Roman"/>
            <w:b/>
            <w:sz w:val="28"/>
            <w:szCs w:val="28"/>
          </w:rPr>
          <w:t>алтаистики</w:t>
        </w:r>
        <w:proofErr w:type="spellEnd"/>
        <w:r w:rsidRPr="000E3C65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и тюркологии «Большой Алтай»</w:t>
        </w:r>
      </w:hyperlink>
      <w:r w:rsidR="000E3C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E3C65" w:rsidRDefault="000E3C65" w:rsidP="00101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35D" w:rsidRPr="0014635D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Контактные данные:</w:t>
      </w:r>
    </w:p>
    <w:p w:rsidR="0014635D" w:rsidRPr="0014635D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4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адрес Оргкомитета – </w:t>
      </w:r>
      <w:hyperlink r:id="rId8" w:history="1"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i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va</w:t>
        </w:r>
        <w:r w:rsidRPr="00360DB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0410@mail.ru</w:t>
        </w:r>
      </w:hyperlink>
    </w:p>
    <w:p w:rsidR="0014635D" w:rsidRPr="0014635D" w:rsidRDefault="0014635D" w:rsidP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Телефоны: +7(3852)298157 – Анисимова Инна Владимировна; +7(3852)298157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14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Лысенко Юлия Александровна.</w:t>
      </w:r>
    </w:p>
    <w:p w:rsidR="0014635D" w:rsidRDefault="001463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635D" w:rsidRDefault="0014635D" w:rsidP="001463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63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 на участие в Форуме: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14635D" w:rsidRPr="0014635D" w:rsidTr="0014635D">
        <w:tc>
          <w:tcPr>
            <w:tcW w:w="3681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635D" w:rsidRPr="0014635D" w:rsidTr="0014635D">
        <w:tc>
          <w:tcPr>
            <w:tcW w:w="3681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учебы / место работы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635D" w:rsidRPr="0014635D" w:rsidTr="0014635D">
        <w:tc>
          <w:tcPr>
            <w:tcW w:w="3681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 / должность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635D" w:rsidRPr="0014635D" w:rsidTr="0014635D">
        <w:tc>
          <w:tcPr>
            <w:tcW w:w="3681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635D" w:rsidRPr="0014635D" w:rsidTr="0014635D">
        <w:tc>
          <w:tcPr>
            <w:tcW w:w="3681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635D" w:rsidRPr="0014635D" w:rsidTr="0014635D">
        <w:tc>
          <w:tcPr>
            <w:tcW w:w="3681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635D" w:rsidRPr="0014635D" w:rsidTr="0014635D">
        <w:tc>
          <w:tcPr>
            <w:tcW w:w="3681" w:type="dxa"/>
          </w:tcPr>
          <w:p w:rsidR="00182BD4" w:rsidRDefault="0014635D" w:rsidP="00182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6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 участия</w:t>
            </w:r>
          </w:p>
          <w:p w:rsidR="0014635D" w:rsidRPr="0014635D" w:rsidRDefault="00182BD4" w:rsidP="004C24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360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офлайн</w:t>
            </w:r>
            <w:r w:rsidR="004C24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60D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онлайн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664" w:type="dxa"/>
          </w:tcPr>
          <w:p w:rsidR="0014635D" w:rsidRPr="0014635D" w:rsidRDefault="0014635D" w:rsidP="00146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850A5" w:rsidRPr="00D850A5" w:rsidRDefault="00D850A5" w:rsidP="00D850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50A5" w:rsidRPr="00D850A5" w:rsidRDefault="00D850A5" w:rsidP="00D850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850A5" w:rsidRPr="00D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585"/>
    <w:multiLevelType w:val="hybridMultilevel"/>
    <w:tmpl w:val="95A6A4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217AA8"/>
    <w:multiLevelType w:val="hybridMultilevel"/>
    <w:tmpl w:val="AD9AA1FC"/>
    <w:lvl w:ilvl="0" w:tplc="CDD29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8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AF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8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6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83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02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03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EC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314D76"/>
    <w:multiLevelType w:val="hybridMultilevel"/>
    <w:tmpl w:val="79C2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413FA"/>
    <w:multiLevelType w:val="hybridMultilevel"/>
    <w:tmpl w:val="13E80D1A"/>
    <w:lvl w:ilvl="0" w:tplc="D7A6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F520E"/>
    <w:multiLevelType w:val="hybridMultilevel"/>
    <w:tmpl w:val="8DB0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11D6C"/>
    <w:multiLevelType w:val="hybridMultilevel"/>
    <w:tmpl w:val="8B583C34"/>
    <w:lvl w:ilvl="0" w:tplc="80049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83"/>
    <w:rsid w:val="000146AB"/>
    <w:rsid w:val="000302FE"/>
    <w:rsid w:val="00064550"/>
    <w:rsid w:val="000A05B1"/>
    <w:rsid w:val="000E3C65"/>
    <w:rsid w:val="000E403A"/>
    <w:rsid w:val="000E441B"/>
    <w:rsid w:val="00101DF9"/>
    <w:rsid w:val="001147B7"/>
    <w:rsid w:val="00130DBD"/>
    <w:rsid w:val="0013625C"/>
    <w:rsid w:val="0014635D"/>
    <w:rsid w:val="00182BD4"/>
    <w:rsid w:val="001861C5"/>
    <w:rsid w:val="001B0307"/>
    <w:rsid w:val="001D6191"/>
    <w:rsid w:val="00202DA0"/>
    <w:rsid w:val="002140AB"/>
    <w:rsid w:val="002573C7"/>
    <w:rsid w:val="00265A95"/>
    <w:rsid w:val="002B7B81"/>
    <w:rsid w:val="002C029F"/>
    <w:rsid w:val="002C138B"/>
    <w:rsid w:val="002E21A6"/>
    <w:rsid w:val="0033456A"/>
    <w:rsid w:val="00360DBF"/>
    <w:rsid w:val="00361410"/>
    <w:rsid w:val="003B795E"/>
    <w:rsid w:val="00466EE1"/>
    <w:rsid w:val="0047096F"/>
    <w:rsid w:val="004B49F8"/>
    <w:rsid w:val="004C2435"/>
    <w:rsid w:val="004D1B8B"/>
    <w:rsid w:val="004F5232"/>
    <w:rsid w:val="0053110E"/>
    <w:rsid w:val="005C32A1"/>
    <w:rsid w:val="00655D63"/>
    <w:rsid w:val="00682996"/>
    <w:rsid w:val="00691717"/>
    <w:rsid w:val="006C30A1"/>
    <w:rsid w:val="006C404E"/>
    <w:rsid w:val="00712D90"/>
    <w:rsid w:val="0073065D"/>
    <w:rsid w:val="00756452"/>
    <w:rsid w:val="0079016A"/>
    <w:rsid w:val="007A06F4"/>
    <w:rsid w:val="008013E4"/>
    <w:rsid w:val="00807B80"/>
    <w:rsid w:val="00870093"/>
    <w:rsid w:val="008942EA"/>
    <w:rsid w:val="008B5EDD"/>
    <w:rsid w:val="008B5FDF"/>
    <w:rsid w:val="008F70BB"/>
    <w:rsid w:val="00904814"/>
    <w:rsid w:val="009069FE"/>
    <w:rsid w:val="00924E7C"/>
    <w:rsid w:val="009618CA"/>
    <w:rsid w:val="0097123E"/>
    <w:rsid w:val="00971270"/>
    <w:rsid w:val="009C4FD4"/>
    <w:rsid w:val="009C706B"/>
    <w:rsid w:val="009E6C68"/>
    <w:rsid w:val="00A12F88"/>
    <w:rsid w:val="00A838EE"/>
    <w:rsid w:val="00AD0EB8"/>
    <w:rsid w:val="00B4069C"/>
    <w:rsid w:val="00B53E0F"/>
    <w:rsid w:val="00B55532"/>
    <w:rsid w:val="00B74649"/>
    <w:rsid w:val="00BD6D3A"/>
    <w:rsid w:val="00C0791D"/>
    <w:rsid w:val="00C44B3A"/>
    <w:rsid w:val="00C77D1F"/>
    <w:rsid w:val="00CA2CB3"/>
    <w:rsid w:val="00CA7462"/>
    <w:rsid w:val="00CF43EA"/>
    <w:rsid w:val="00D56583"/>
    <w:rsid w:val="00D733A3"/>
    <w:rsid w:val="00D81832"/>
    <w:rsid w:val="00D850A5"/>
    <w:rsid w:val="00DA3B59"/>
    <w:rsid w:val="00DB292D"/>
    <w:rsid w:val="00DD3CB8"/>
    <w:rsid w:val="00DD5DB7"/>
    <w:rsid w:val="00DF62BC"/>
    <w:rsid w:val="00E06B56"/>
    <w:rsid w:val="00E33351"/>
    <w:rsid w:val="00E45405"/>
    <w:rsid w:val="00E550FA"/>
    <w:rsid w:val="00E74282"/>
    <w:rsid w:val="00E94D1E"/>
    <w:rsid w:val="00EE5A7A"/>
    <w:rsid w:val="00EF0D02"/>
    <w:rsid w:val="00F557B8"/>
    <w:rsid w:val="00F63964"/>
    <w:rsid w:val="00FD18F1"/>
    <w:rsid w:val="00FE12DF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B051"/>
  <w15:docId w15:val="{EF5B33A8-3423-4139-B7AD-D4A937C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1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013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8013E4"/>
    <w:rPr>
      <w:color w:val="0000FF"/>
      <w:u w:val="single"/>
    </w:rPr>
  </w:style>
  <w:style w:type="paragraph" w:customStyle="1" w:styleId="mb-0">
    <w:name w:val="mb-0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dashed">
    <w:name w:val="p--dashed"/>
    <w:basedOn w:val="a"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3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14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5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04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oy-altay.asu.ru/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.63.119.131/storage/%D0%A0%D0%B5%D0%B7%D1%8E%D0%BC%D0%B5%20%D0%9A%D0%B0%D0%B9%D1%8B%D1%80%D0%BA%D0%B5%D0%BD%20%D0%A2%D0%97%20%D1%80%D1%83%D1%81.pdf" TargetMode="External"/><Relationship Id="rId5" Type="http://schemas.openxmlformats.org/officeDocument/2006/relationships/hyperlink" Target="mailto:iva041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Милюкова Анна Геннадьевна</cp:lastModifiedBy>
  <cp:revision>5</cp:revision>
  <dcterms:created xsi:type="dcterms:W3CDTF">2022-03-10T16:50:00Z</dcterms:created>
  <dcterms:modified xsi:type="dcterms:W3CDTF">2022-03-16T08:46:00Z</dcterms:modified>
</cp:coreProperties>
</file>